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1733" w14:textId="1AAEE707" w:rsidR="003C7522" w:rsidRPr="003C7522" w:rsidRDefault="00612D9E" w:rsidP="003C7522">
      <w:pPr>
        <w:jc w:val="left"/>
        <w:rPr>
          <w:rFonts w:ascii="HGPｺﾞｼｯｸM" w:eastAsia="HGPｺﾞｼｯｸM"/>
        </w:rPr>
      </w:pPr>
      <w:r>
        <w:rPr>
          <w:noProof/>
        </w:rPr>
        <mc:AlternateContent>
          <mc:Choice Requires="wps">
            <w:drawing>
              <wp:anchor distT="0" distB="0" distL="114300" distR="114300" simplePos="0" relativeHeight="251656704" behindDoc="0" locked="0" layoutInCell="1" allowOverlap="1" wp14:anchorId="02DC99C0" wp14:editId="2FED221C">
                <wp:simplePos x="0" y="0"/>
                <wp:positionH relativeFrom="column">
                  <wp:posOffset>123190</wp:posOffset>
                </wp:positionH>
                <wp:positionV relativeFrom="paragraph">
                  <wp:posOffset>36830</wp:posOffset>
                </wp:positionV>
                <wp:extent cx="5210175"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210175" cy="1828800"/>
                        </a:xfrm>
                        <a:prstGeom prst="rect">
                          <a:avLst/>
                        </a:prstGeom>
                        <a:noFill/>
                        <a:ln>
                          <a:noFill/>
                        </a:ln>
                      </wps:spPr>
                      <wps:txbx>
                        <w:txbxContent>
                          <w:p w14:paraId="69432847" w14:textId="14F4A7E0" w:rsidR="003C7522" w:rsidRPr="00EC0DA7" w:rsidRDefault="003C7522" w:rsidP="00EC0DA7">
                            <w:pPr>
                              <w:jc w:val="center"/>
                              <w:rPr>
                                <w:rFonts w:ascii="HGPｺﾞｼｯｸM" w:eastAsia="HGPｺﾞｼｯｸM"/>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0DA7">
                              <w:rPr>
                                <w:rFonts w:ascii="HGPｺﾞｼｯｸM" w:eastAsia="HGPｺﾞｼｯｸM" w:hint="eastAsia"/>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ファルクラム租税法研究会員</w:t>
                            </w:r>
                            <w:r w:rsidR="00EC0DA7" w:rsidRPr="00EC0DA7">
                              <w:rPr>
                                <w:rFonts w:ascii="HGPｺﾞｼｯｸM" w:eastAsia="HGPｺﾞｼｯｸM" w:hint="eastAsia"/>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C0DA7">
                              <w:rPr>
                                <w:rFonts w:ascii="HGPｺﾞｼｯｸM" w:eastAsia="HGPｺﾞｼｯｸM" w:hint="eastAsia"/>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業績報告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DC99C0" id="_x0000_t202" coordsize="21600,21600" o:spt="202" path="m,l,21600r21600,l21600,xe">
                <v:stroke joinstyle="miter"/>
                <v:path gradientshapeok="t" o:connecttype="rect"/>
              </v:shapetype>
              <v:shape id="テキスト ボックス 1" o:spid="_x0000_s1026" type="#_x0000_t202" style="position:absolute;margin-left:9.7pt;margin-top:2.9pt;width:410.25pt;height:2in;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" filled="f" stroked="f">
                <v:textbox style="mso-fit-shape-to-text:t" inset="5.85pt,.7pt,5.85pt,.7pt">
                  <w:txbxContent>
                    <w:p w14:paraId="69432847" w14:textId="14F4A7E0" w:rsidR="003C7522" w:rsidRPr="00EC0DA7" w:rsidRDefault="003C7522" w:rsidP="00EC0DA7">
                      <w:pPr>
                        <w:jc w:val="center"/>
                        <w:rPr>
                          <w:rFonts w:ascii="HGPｺﾞｼｯｸM" w:eastAsia="HGPｺﾞｼｯｸM"/>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0DA7">
                        <w:rPr>
                          <w:rFonts w:ascii="HGPｺﾞｼｯｸM" w:eastAsia="HGPｺﾞｼｯｸM" w:hint="eastAsia"/>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ファルクラム租税法研究会員</w:t>
                      </w:r>
                      <w:r w:rsidR="00EC0DA7" w:rsidRPr="00EC0DA7">
                        <w:rPr>
                          <w:rFonts w:ascii="HGPｺﾞｼｯｸM" w:eastAsia="HGPｺﾞｼｯｸM" w:hint="eastAsia"/>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C0DA7">
                        <w:rPr>
                          <w:rFonts w:ascii="HGPｺﾞｼｯｸM" w:eastAsia="HGPｺﾞｼｯｸM" w:hint="eastAsia"/>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業績報告</w:t>
                      </w:r>
                    </w:p>
                  </w:txbxContent>
                </v:textbox>
                <w10:wrap type="square"/>
              </v:shape>
            </w:pict>
          </mc:Fallback>
        </mc:AlternateContent>
      </w:r>
    </w:p>
    <w:tbl>
      <w:tblPr>
        <w:tblStyle w:val="a7"/>
        <w:tblW w:w="8500" w:type="dxa"/>
        <w:tblLook w:val="04A0" w:firstRow="1" w:lastRow="0" w:firstColumn="1" w:lastColumn="0" w:noHBand="0" w:noVBand="1"/>
      </w:tblPr>
      <w:tblGrid>
        <w:gridCol w:w="2014"/>
        <w:gridCol w:w="6486"/>
      </w:tblGrid>
      <w:tr w:rsidR="00780D4B" w14:paraId="1696C049" w14:textId="77777777" w:rsidTr="00F55996">
        <w:tc>
          <w:tcPr>
            <w:tcW w:w="2014" w:type="dxa"/>
          </w:tcPr>
          <w:p w14:paraId="678427A9" w14:textId="131A67E2" w:rsidR="00780D4B" w:rsidRPr="003C7522" w:rsidRDefault="00780D4B">
            <w:pPr>
              <w:rPr>
                <w:rFonts w:ascii="HGPｺﾞｼｯｸM" w:eastAsia="HGPｺﾞｼｯｸM"/>
                <w:sz w:val="24"/>
              </w:rPr>
            </w:pPr>
            <w:r w:rsidRPr="003C7522">
              <w:rPr>
                <w:rFonts w:ascii="HGPｺﾞｼｯｸM" w:eastAsia="HGPｺﾞｼｯｸM" w:hint="eastAsia"/>
                <w:sz w:val="24"/>
              </w:rPr>
              <w:t>氏名</w:t>
            </w:r>
          </w:p>
        </w:tc>
        <w:tc>
          <w:tcPr>
            <w:tcW w:w="6486" w:type="dxa"/>
          </w:tcPr>
          <w:p w14:paraId="7E8EAC44" w14:textId="77777777" w:rsidR="004C65E6" w:rsidRDefault="004C65E6" w:rsidP="00143AC2">
            <w:pPr>
              <w:rPr>
                <w:rFonts w:ascii="HGPｺﾞｼｯｸM" w:eastAsia="HGPｺﾞｼｯｸM"/>
                <w:sz w:val="24"/>
              </w:rPr>
            </w:pPr>
          </w:p>
          <w:p w14:paraId="53F26EF0" w14:textId="4CD766C7" w:rsidR="00143AC2" w:rsidRPr="001A0672" w:rsidRDefault="00143AC2" w:rsidP="00143AC2">
            <w:pPr>
              <w:rPr>
                <w:rFonts w:ascii="HGPｺﾞｼｯｸM" w:eastAsia="HGPｺﾞｼｯｸM"/>
                <w:sz w:val="24"/>
              </w:rPr>
            </w:pPr>
          </w:p>
        </w:tc>
      </w:tr>
      <w:tr w:rsidR="00612D9E" w14:paraId="6D1A82F6" w14:textId="77777777" w:rsidTr="00F55996">
        <w:tc>
          <w:tcPr>
            <w:tcW w:w="2014" w:type="dxa"/>
          </w:tcPr>
          <w:p w14:paraId="76D2AD07" w14:textId="308F5A76" w:rsidR="00612D9E" w:rsidRPr="003C7522" w:rsidRDefault="00612D9E">
            <w:pPr>
              <w:rPr>
                <w:rFonts w:ascii="HGPｺﾞｼｯｸM" w:eastAsia="HGPｺﾞｼｯｸM"/>
                <w:sz w:val="24"/>
              </w:rPr>
            </w:pPr>
            <w:r>
              <w:rPr>
                <w:rFonts w:ascii="HGPｺﾞｼｯｸM" w:eastAsia="HGPｺﾞｼｯｸM" w:hint="eastAsia"/>
                <w:sz w:val="24"/>
              </w:rPr>
              <w:t>所属等</w:t>
            </w:r>
          </w:p>
        </w:tc>
        <w:tc>
          <w:tcPr>
            <w:tcW w:w="6486" w:type="dxa"/>
          </w:tcPr>
          <w:p w14:paraId="29EB8391" w14:textId="77777777" w:rsidR="00612D9E" w:rsidRDefault="00612D9E">
            <w:pPr>
              <w:rPr>
                <w:rFonts w:ascii="HGPｺﾞｼｯｸM" w:eastAsia="HGPｺﾞｼｯｸM"/>
                <w:sz w:val="24"/>
              </w:rPr>
            </w:pPr>
          </w:p>
          <w:p w14:paraId="0B44E539" w14:textId="426EA638" w:rsidR="00143AC2" w:rsidRDefault="00143AC2">
            <w:pPr>
              <w:rPr>
                <w:rFonts w:ascii="HGPｺﾞｼｯｸM" w:eastAsia="HGPｺﾞｼｯｸM"/>
                <w:sz w:val="24"/>
              </w:rPr>
            </w:pPr>
          </w:p>
        </w:tc>
      </w:tr>
      <w:tr w:rsidR="00780D4B" w14:paraId="488D647D" w14:textId="77777777" w:rsidTr="00F55996">
        <w:tc>
          <w:tcPr>
            <w:tcW w:w="2014" w:type="dxa"/>
          </w:tcPr>
          <w:p w14:paraId="305B74DB" w14:textId="677E8BFB" w:rsidR="00780D4B" w:rsidRPr="003C7522" w:rsidRDefault="004E583C">
            <w:pPr>
              <w:rPr>
                <w:rFonts w:ascii="HGPｺﾞｼｯｸM" w:eastAsia="HGPｺﾞｼｯｸM"/>
                <w:sz w:val="24"/>
              </w:rPr>
            </w:pPr>
            <w:r w:rsidRPr="003C7522">
              <w:rPr>
                <w:rFonts w:ascii="HGPｺﾞｼｯｸM" w:eastAsia="HGPｺﾞｼｯｸM" w:hint="eastAsia"/>
                <w:sz w:val="24"/>
              </w:rPr>
              <w:t>業績</w:t>
            </w:r>
          </w:p>
        </w:tc>
        <w:tc>
          <w:tcPr>
            <w:tcW w:w="6486" w:type="dxa"/>
          </w:tcPr>
          <w:p w14:paraId="05E5D4F5" w14:textId="77777777" w:rsidR="004C65E6" w:rsidRDefault="004C65E6">
            <w:pPr>
              <w:rPr>
                <w:rFonts w:ascii="HGPｺﾞｼｯｸM" w:eastAsia="HGPｺﾞｼｯｸM"/>
                <w:sz w:val="24"/>
              </w:rPr>
            </w:pPr>
          </w:p>
          <w:p w14:paraId="3F9EC236" w14:textId="05115B3D" w:rsidR="00143AC2" w:rsidRPr="001A0672" w:rsidRDefault="00143AC2">
            <w:pPr>
              <w:rPr>
                <w:rFonts w:ascii="HGPｺﾞｼｯｸM" w:eastAsia="HGPｺﾞｼｯｸM"/>
                <w:sz w:val="24"/>
              </w:rPr>
            </w:pPr>
          </w:p>
        </w:tc>
      </w:tr>
      <w:tr w:rsidR="00780D4B" w14:paraId="17999A08" w14:textId="77777777" w:rsidTr="00F55996">
        <w:tc>
          <w:tcPr>
            <w:tcW w:w="2014" w:type="dxa"/>
          </w:tcPr>
          <w:p w14:paraId="7354E533" w14:textId="5B7ADAD0" w:rsidR="00780D4B" w:rsidRPr="003C7522" w:rsidRDefault="004E583C">
            <w:pPr>
              <w:rPr>
                <w:rFonts w:ascii="HGPｺﾞｼｯｸM" w:eastAsia="HGPｺﾞｼｯｸM"/>
                <w:sz w:val="24"/>
              </w:rPr>
            </w:pPr>
            <w:r w:rsidRPr="003C7522">
              <w:rPr>
                <w:rFonts w:ascii="HGPｺﾞｼｯｸM" w:eastAsia="HGPｺﾞｼｯｸM" w:hint="eastAsia"/>
                <w:sz w:val="24"/>
              </w:rPr>
              <w:t>雑誌や書籍等</w:t>
            </w:r>
          </w:p>
        </w:tc>
        <w:tc>
          <w:tcPr>
            <w:tcW w:w="6486" w:type="dxa"/>
          </w:tcPr>
          <w:p w14:paraId="626641FB" w14:textId="77777777" w:rsidR="00612D9E" w:rsidRDefault="00612D9E">
            <w:pPr>
              <w:rPr>
                <w:rFonts w:ascii="HGPｺﾞｼｯｸM" w:eastAsia="HGPｺﾞｼｯｸM"/>
                <w:sz w:val="24"/>
              </w:rPr>
            </w:pPr>
          </w:p>
          <w:p w14:paraId="1AE9D4E8" w14:textId="7B03F8A1" w:rsidR="00143AC2" w:rsidRPr="001A0672" w:rsidRDefault="00143AC2">
            <w:pPr>
              <w:rPr>
                <w:rFonts w:ascii="HGPｺﾞｼｯｸM" w:eastAsia="HGPｺﾞｼｯｸM"/>
                <w:sz w:val="24"/>
              </w:rPr>
            </w:pPr>
          </w:p>
        </w:tc>
      </w:tr>
      <w:tr w:rsidR="00612D9E" w14:paraId="479AFFE2" w14:textId="77777777" w:rsidTr="00F55996">
        <w:tc>
          <w:tcPr>
            <w:tcW w:w="2014" w:type="dxa"/>
          </w:tcPr>
          <w:p w14:paraId="7F1431BA" w14:textId="5F41D5B5" w:rsidR="00612D9E" w:rsidRPr="003C7522" w:rsidRDefault="00612D9E">
            <w:pPr>
              <w:rPr>
                <w:rFonts w:ascii="HGPｺﾞｼｯｸM" w:eastAsia="HGPｺﾞｼｯｸM"/>
                <w:sz w:val="24"/>
              </w:rPr>
            </w:pPr>
            <w:r>
              <w:rPr>
                <w:rFonts w:ascii="HGPｺﾞｼｯｸM" w:eastAsia="HGPｺﾞｼｯｸM" w:hint="eastAsia"/>
                <w:sz w:val="24"/>
              </w:rPr>
              <w:t>論文・記事名</w:t>
            </w:r>
          </w:p>
        </w:tc>
        <w:tc>
          <w:tcPr>
            <w:tcW w:w="6486" w:type="dxa"/>
          </w:tcPr>
          <w:p w14:paraId="7DDF6CEA" w14:textId="77777777" w:rsidR="00612D9E" w:rsidRDefault="00612D9E">
            <w:pPr>
              <w:rPr>
                <w:rFonts w:ascii="HGPｺﾞｼｯｸM" w:eastAsia="HGPｺﾞｼｯｸM"/>
                <w:sz w:val="24"/>
              </w:rPr>
            </w:pPr>
          </w:p>
          <w:p w14:paraId="44C4A92D" w14:textId="203DCC9D" w:rsidR="00143AC2" w:rsidRDefault="00143AC2">
            <w:pPr>
              <w:rPr>
                <w:rFonts w:ascii="HGPｺﾞｼｯｸM" w:eastAsia="HGPｺﾞｼｯｸM"/>
                <w:sz w:val="24"/>
              </w:rPr>
            </w:pPr>
          </w:p>
        </w:tc>
      </w:tr>
      <w:tr w:rsidR="00DD3586" w14:paraId="0230C863" w14:textId="77777777" w:rsidTr="00F55996">
        <w:tc>
          <w:tcPr>
            <w:tcW w:w="8500" w:type="dxa"/>
            <w:gridSpan w:val="2"/>
          </w:tcPr>
          <w:p w14:paraId="54920E05" w14:textId="2C16FDE8" w:rsidR="001A0672" w:rsidRPr="003C7522" w:rsidRDefault="00DD3586">
            <w:pPr>
              <w:rPr>
                <w:rFonts w:ascii="HGPｺﾞｼｯｸM" w:eastAsia="HGPｺﾞｼｯｸM"/>
                <w:sz w:val="24"/>
              </w:rPr>
            </w:pPr>
            <w:r w:rsidRPr="003C7522">
              <w:rPr>
                <w:rFonts w:ascii="HGPｺﾞｼｯｸM" w:eastAsia="HGPｺﾞｼｯｸM" w:hint="eastAsia"/>
                <w:sz w:val="24"/>
              </w:rPr>
              <w:t>内容</w:t>
            </w:r>
          </w:p>
        </w:tc>
      </w:tr>
      <w:tr w:rsidR="00DD3586" w14:paraId="523363CC" w14:textId="77777777" w:rsidTr="00F55996">
        <w:tc>
          <w:tcPr>
            <w:tcW w:w="8500" w:type="dxa"/>
            <w:gridSpan w:val="2"/>
          </w:tcPr>
          <w:p w14:paraId="6104C3C8" w14:textId="77777777" w:rsidR="00612D9E" w:rsidRDefault="003E2358" w:rsidP="00143AC2">
            <w:pPr>
              <w:rPr>
                <w:rFonts w:ascii="HGPｺﾞｼｯｸM" w:eastAsia="HGPｺﾞｼｯｸM"/>
                <w:sz w:val="24"/>
              </w:rPr>
            </w:pPr>
            <w:r>
              <w:rPr>
                <w:rFonts w:ascii="HGPｺﾞｼｯｸM" w:eastAsia="HGPｺﾞｼｯｸM" w:hint="eastAsia"/>
                <w:sz w:val="24"/>
              </w:rPr>
              <w:t xml:space="preserve">　</w:t>
            </w:r>
          </w:p>
          <w:p w14:paraId="04A4E6C2" w14:textId="77777777" w:rsidR="00143AC2" w:rsidRDefault="00143AC2" w:rsidP="00143AC2">
            <w:pPr>
              <w:rPr>
                <w:rFonts w:ascii="HGPｺﾞｼｯｸM" w:eastAsia="HGPｺﾞｼｯｸM"/>
                <w:sz w:val="24"/>
              </w:rPr>
            </w:pPr>
          </w:p>
          <w:p w14:paraId="18EC64B9" w14:textId="77777777" w:rsidR="00143AC2" w:rsidRDefault="00143AC2" w:rsidP="00143AC2">
            <w:pPr>
              <w:rPr>
                <w:rFonts w:ascii="HGPｺﾞｼｯｸM" w:eastAsia="HGPｺﾞｼｯｸM"/>
                <w:sz w:val="24"/>
              </w:rPr>
            </w:pPr>
          </w:p>
          <w:p w14:paraId="2B4A16E3" w14:textId="77777777" w:rsidR="00143AC2" w:rsidRDefault="00143AC2" w:rsidP="00143AC2">
            <w:pPr>
              <w:rPr>
                <w:rFonts w:ascii="HGPｺﾞｼｯｸM" w:eastAsia="HGPｺﾞｼｯｸM"/>
                <w:sz w:val="24"/>
              </w:rPr>
            </w:pPr>
          </w:p>
          <w:p w14:paraId="078284C6" w14:textId="77777777" w:rsidR="00143AC2" w:rsidRDefault="00143AC2" w:rsidP="00143AC2">
            <w:pPr>
              <w:rPr>
                <w:rFonts w:ascii="HGPｺﾞｼｯｸM" w:eastAsia="HGPｺﾞｼｯｸM"/>
                <w:sz w:val="24"/>
              </w:rPr>
            </w:pPr>
          </w:p>
          <w:p w14:paraId="7FED556F" w14:textId="4EF37B6F" w:rsidR="00143AC2" w:rsidRDefault="00143AC2" w:rsidP="00143AC2">
            <w:pPr>
              <w:rPr>
                <w:rFonts w:ascii="HGPｺﾞｼｯｸM" w:eastAsia="HGPｺﾞｼｯｸM"/>
                <w:sz w:val="24"/>
              </w:rPr>
            </w:pPr>
          </w:p>
          <w:p w14:paraId="6DD331C1" w14:textId="5A28B08C" w:rsidR="00143AC2" w:rsidRDefault="00143AC2" w:rsidP="00143AC2">
            <w:pPr>
              <w:rPr>
                <w:rFonts w:ascii="HGPｺﾞｼｯｸM" w:eastAsia="HGPｺﾞｼｯｸM"/>
                <w:sz w:val="24"/>
              </w:rPr>
            </w:pPr>
          </w:p>
          <w:p w14:paraId="6609D960" w14:textId="22E53502" w:rsidR="00143AC2" w:rsidRDefault="00143AC2" w:rsidP="00143AC2">
            <w:pPr>
              <w:rPr>
                <w:rFonts w:ascii="HGPｺﾞｼｯｸM" w:eastAsia="HGPｺﾞｼｯｸM"/>
                <w:sz w:val="24"/>
              </w:rPr>
            </w:pPr>
          </w:p>
          <w:p w14:paraId="4E2F4E3D" w14:textId="07D96310" w:rsidR="00143AC2" w:rsidRDefault="00143AC2" w:rsidP="00143AC2">
            <w:pPr>
              <w:rPr>
                <w:rFonts w:ascii="HGPｺﾞｼｯｸM" w:eastAsia="HGPｺﾞｼｯｸM"/>
                <w:sz w:val="24"/>
              </w:rPr>
            </w:pPr>
          </w:p>
          <w:p w14:paraId="39BA1BAE" w14:textId="77777777" w:rsidR="00143AC2" w:rsidRDefault="00143AC2" w:rsidP="00143AC2">
            <w:pPr>
              <w:rPr>
                <w:rFonts w:ascii="HGPｺﾞｼｯｸM" w:eastAsia="HGPｺﾞｼｯｸM"/>
                <w:sz w:val="24"/>
              </w:rPr>
            </w:pPr>
          </w:p>
          <w:p w14:paraId="7CD9FFB3" w14:textId="352C4F5C" w:rsidR="00143AC2" w:rsidRPr="003C7522" w:rsidRDefault="00143AC2" w:rsidP="00143AC2">
            <w:pPr>
              <w:rPr>
                <w:rFonts w:ascii="HGPｺﾞｼｯｸM" w:eastAsia="HGPｺﾞｼｯｸM"/>
                <w:sz w:val="24"/>
              </w:rPr>
            </w:pPr>
          </w:p>
        </w:tc>
      </w:tr>
      <w:tr w:rsidR="004C65E6" w14:paraId="460322A2" w14:textId="77777777" w:rsidTr="00F55996">
        <w:tc>
          <w:tcPr>
            <w:tcW w:w="8500" w:type="dxa"/>
            <w:gridSpan w:val="2"/>
          </w:tcPr>
          <w:p w14:paraId="2A34C8AB" w14:textId="07DDDFFD" w:rsidR="004C65E6" w:rsidRPr="003C7522" w:rsidRDefault="004C65E6">
            <w:pPr>
              <w:rPr>
                <w:rFonts w:ascii="HGPｺﾞｼｯｸM" w:eastAsia="HGPｺﾞｼｯｸM"/>
                <w:sz w:val="24"/>
              </w:rPr>
            </w:pPr>
            <w:r>
              <w:rPr>
                <w:rFonts w:ascii="HGPｺﾞｼｯｸM" w:eastAsia="HGPｺﾞｼｯｸM" w:hint="eastAsia"/>
                <w:sz w:val="24"/>
              </w:rPr>
              <w:t>その他備考、特記事項等</w:t>
            </w:r>
          </w:p>
        </w:tc>
      </w:tr>
      <w:tr w:rsidR="004C65E6" w14:paraId="10F4A05C" w14:textId="77777777" w:rsidTr="00F55996">
        <w:tc>
          <w:tcPr>
            <w:tcW w:w="8500" w:type="dxa"/>
            <w:gridSpan w:val="2"/>
          </w:tcPr>
          <w:p w14:paraId="3677101D" w14:textId="77777777" w:rsidR="00143AC2" w:rsidRDefault="00143AC2">
            <w:pPr>
              <w:rPr>
                <w:rFonts w:ascii="HGPｺﾞｼｯｸM" w:eastAsia="HGPｺﾞｼｯｸM"/>
                <w:sz w:val="24"/>
              </w:rPr>
            </w:pPr>
          </w:p>
          <w:p w14:paraId="19F6D85C" w14:textId="77777777" w:rsidR="00143AC2" w:rsidRDefault="00143AC2">
            <w:pPr>
              <w:rPr>
                <w:rFonts w:ascii="HGPｺﾞｼｯｸM" w:eastAsia="HGPｺﾞｼｯｸM"/>
                <w:sz w:val="24"/>
              </w:rPr>
            </w:pPr>
          </w:p>
          <w:p w14:paraId="2B894133" w14:textId="77777777" w:rsidR="00143AC2" w:rsidRDefault="00143AC2">
            <w:pPr>
              <w:rPr>
                <w:rFonts w:ascii="HGPｺﾞｼｯｸM" w:eastAsia="HGPｺﾞｼｯｸM"/>
                <w:sz w:val="24"/>
              </w:rPr>
            </w:pPr>
          </w:p>
          <w:p w14:paraId="4A35E73B" w14:textId="2DD6FBDE" w:rsidR="00143AC2" w:rsidRPr="003C7522" w:rsidRDefault="00143AC2">
            <w:pPr>
              <w:rPr>
                <w:rFonts w:ascii="HGPｺﾞｼｯｸM" w:eastAsia="HGPｺﾞｼｯｸM"/>
                <w:sz w:val="24"/>
              </w:rPr>
            </w:pPr>
          </w:p>
        </w:tc>
      </w:tr>
    </w:tbl>
    <w:p w14:paraId="2992DF21" w14:textId="385F70A3" w:rsidR="00EC1599" w:rsidRDefault="00C0297A">
      <w:pPr>
        <w:rPr>
          <w:rFonts w:ascii="HGPｺﾞｼｯｸM" w:eastAsia="HGPｺﾞｼｯｸM"/>
          <w:sz w:val="18"/>
        </w:rPr>
      </w:pPr>
      <w:r w:rsidRPr="00C0297A">
        <w:rPr>
          <w:rFonts w:ascii="HGPｺﾞｼｯｸM" w:eastAsia="HGPｺﾞｼｯｸM" w:hint="eastAsia"/>
          <w:sz w:val="18"/>
        </w:rPr>
        <w:t>＊上記は、会員個人の業績であり、ファルクラム租税法研究会が監修等をしたものではございません。</w:t>
      </w:r>
    </w:p>
    <w:p w14:paraId="4070E4FF" w14:textId="77777777" w:rsidR="00EC1599" w:rsidRDefault="00EC1599">
      <w:pPr>
        <w:widowControl/>
        <w:jc w:val="left"/>
        <w:rPr>
          <w:rFonts w:ascii="HGPｺﾞｼｯｸM" w:eastAsia="HGPｺﾞｼｯｸM"/>
          <w:sz w:val="18"/>
        </w:rPr>
      </w:pPr>
      <w:r>
        <w:rPr>
          <w:rFonts w:ascii="HGPｺﾞｼｯｸM" w:eastAsia="HGPｺﾞｼｯｸM"/>
          <w:sz w:val="18"/>
        </w:rPr>
        <w:br w:type="page"/>
      </w:r>
    </w:p>
    <w:p w14:paraId="29664F9A" w14:textId="3E90E330" w:rsidR="00EC1599" w:rsidRPr="003C7522" w:rsidRDefault="00EC1599" w:rsidP="00EC1599">
      <w:pPr>
        <w:jc w:val="left"/>
        <w:rPr>
          <w:rFonts w:ascii="HGPｺﾞｼｯｸM" w:eastAsia="HGPｺﾞｼｯｸM"/>
        </w:rPr>
      </w:pPr>
      <w:bookmarkStart w:id="0" w:name="_GoBack"/>
      <w:bookmarkEnd w:id="0"/>
      <w:r>
        <w:rPr>
          <w:rFonts w:ascii="HGPｺﾞｼｯｸM" w:eastAsia="HGPｺﾞｼｯｸM"/>
          <w:noProof/>
        </w:rPr>
        <w:lastRenderedPageBreak/>
        <mc:AlternateContent>
          <mc:Choice Requires="wps">
            <w:drawing>
              <wp:anchor distT="0" distB="0" distL="114300" distR="114300" simplePos="0" relativeHeight="251662336" behindDoc="0" locked="0" layoutInCell="1" allowOverlap="1" wp14:anchorId="5768711E" wp14:editId="24805134">
                <wp:simplePos x="0" y="0"/>
                <wp:positionH relativeFrom="column">
                  <wp:posOffset>-70486</wp:posOffset>
                </wp:positionH>
                <wp:positionV relativeFrom="paragraph">
                  <wp:posOffset>-517525</wp:posOffset>
                </wp:positionV>
                <wp:extent cx="1052513" cy="585788"/>
                <wp:effectExtent l="19050" t="19050" r="14605" b="24130"/>
                <wp:wrapNone/>
                <wp:docPr id="3" name="四角形: 角を丸くする 3"/>
                <wp:cNvGraphicFramePr/>
                <a:graphic xmlns:a="http://schemas.openxmlformats.org/drawingml/2006/main">
                  <a:graphicData uri="http://schemas.microsoft.com/office/word/2010/wordprocessingShape">
                    <wps:wsp>
                      <wps:cNvSpPr/>
                      <wps:spPr>
                        <a:xfrm>
                          <a:off x="0" y="0"/>
                          <a:ext cx="1052513" cy="585788"/>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F44ED" id="四角形: 角を丸くする 3" o:spid="_x0000_s1026" style="position:absolute;left:0;text-align:left;margin-left:-5.55pt;margin-top:-40.75pt;width:82.9pt;height:4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" filled="f" strokecolor="#1f3763 [1604]" strokeweight="3pt">
                <v:stroke joinstyle="miter"/>
              </v:roundrect>
            </w:pict>
          </mc:Fallback>
        </mc:AlternateContent>
      </w:r>
      <w:r w:rsidRPr="00EC1599">
        <w:rPr>
          <w:rFonts w:ascii="HGPｺﾞｼｯｸM" w:eastAsia="HGPｺﾞｼｯｸM"/>
          <w:noProof/>
        </w:rPr>
        <mc:AlternateContent>
          <mc:Choice Requires="wps">
            <w:drawing>
              <wp:anchor distT="45720" distB="45720" distL="114300" distR="114300" simplePos="0" relativeHeight="251661312" behindDoc="0" locked="0" layoutInCell="1" allowOverlap="1" wp14:anchorId="449F0730" wp14:editId="07EFA7A3">
                <wp:simplePos x="0" y="0"/>
                <wp:positionH relativeFrom="column">
                  <wp:posOffset>-122872</wp:posOffset>
                </wp:positionH>
                <wp:positionV relativeFrom="paragraph">
                  <wp:posOffset>-650876</wp:posOffset>
                </wp:positionV>
                <wp:extent cx="1638300" cy="1147763"/>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147763"/>
                        </a:xfrm>
                        <a:prstGeom prst="rect">
                          <a:avLst/>
                        </a:prstGeom>
                        <a:noFill/>
                        <a:ln w="9525">
                          <a:noFill/>
                          <a:miter lim="800000"/>
                          <a:headEnd/>
                          <a:tailEnd/>
                        </a:ln>
                      </wps:spPr>
                      <wps:txbx>
                        <w:txbxContent>
                          <w:p w14:paraId="0540E050" w14:textId="702087B8" w:rsidR="00EC1599" w:rsidRPr="00EC1599" w:rsidRDefault="00EC1599">
                            <w:pPr>
                              <w:rPr>
                                <w:rFonts w:ascii="ＭＳ Ｐゴシック" w:eastAsia="ＭＳ Ｐゴシック" w:hAnsi="ＭＳ Ｐゴシック" w:hint="eastAsia"/>
                                <w:sz w:val="72"/>
                              </w:rPr>
                            </w:pPr>
                            <w:r w:rsidRPr="00EC1599">
                              <w:rPr>
                                <w:rFonts w:ascii="ＭＳ Ｐゴシック" w:eastAsia="ＭＳ Ｐゴシック" w:hAnsi="ＭＳ Ｐゴシック" w:hint="eastAsia"/>
                                <w:sz w:val="72"/>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F0730" id="テキスト ボックス 2" o:spid="_x0000_s1027" type="#_x0000_t202" style="position:absolute;margin-left:-9.65pt;margin-top:-51.25pt;width:129pt;height:9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" filled="f" stroked="f">
                <v:textbox>
                  <w:txbxContent>
                    <w:p w14:paraId="0540E050" w14:textId="702087B8" w:rsidR="00EC1599" w:rsidRPr="00EC1599" w:rsidRDefault="00EC1599">
                      <w:pPr>
                        <w:rPr>
                          <w:rFonts w:ascii="ＭＳ Ｐゴシック" w:eastAsia="ＭＳ Ｐゴシック" w:hAnsi="ＭＳ Ｐゴシック" w:hint="eastAsia"/>
                          <w:sz w:val="72"/>
                        </w:rPr>
                      </w:pPr>
                      <w:r w:rsidRPr="00EC1599">
                        <w:rPr>
                          <w:rFonts w:ascii="ＭＳ Ｐゴシック" w:eastAsia="ＭＳ Ｐゴシック" w:hAnsi="ＭＳ Ｐゴシック" w:hint="eastAsia"/>
                          <w:sz w:val="72"/>
                        </w:rPr>
                        <w:t>見本</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B0DF50" wp14:editId="4573C3CC">
                <wp:simplePos x="0" y="0"/>
                <wp:positionH relativeFrom="column">
                  <wp:posOffset>123190</wp:posOffset>
                </wp:positionH>
                <wp:positionV relativeFrom="paragraph">
                  <wp:posOffset>36830</wp:posOffset>
                </wp:positionV>
                <wp:extent cx="5210175"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210175" cy="1828800"/>
                        </a:xfrm>
                        <a:prstGeom prst="rect">
                          <a:avLst/>
                        </a:prstGeom>
                        <a:noFill/>
                        <a:ln>
                          <a:noFill/>
                        </a:ln>
                      </wps:spPr>
                      <wps:txbx>
                        <w:txbxContent>
                          <w:p w14:paraId="6DE9E2A6" w14:textId="77777777" w:rsidR="00EC1599" w:rsidRPr="00EC0DA7" w:rsidRDefault="00EC1599" w:rsidP="00EC1599">
                            <w:pPr>
                              <w:jc w:val="center"/>
                              <w:rPr>
                                <w:rFonts w:ascii="HGPｺﾞｼｯｸM" w:eastAsia="HGPｺﾞｼｯｸM"/>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0DA7">
                              <w:rPr>
                                <w:rFonts w:ascii="HGPｺﾞｼｯｸM" w:eastAsia="HGPｺﾞｼｯｸM" w:hint="eastAsia"/>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ファルクラム租税法研究会員 業績報告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B0DF50" id="_x0000_s1028" type="#_x0000_t202" style="position:absolute;margin-left:9.7pt;margin-top:2.9pt;width:410.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" filled="f" stroked="f">
                <v:textbox style="mso-fit-shape-to-text:t" inset="5.85pt,.7pt,5.85pt,.7pt">
                  <w:txbxContent>
                    <w:p w14:paraId="6DE9E2A6" w14:textId="77777777" w:rsidR="00EC1599" w:rsidRPr="00EC0DA7" w:rsidRDefault="00EC1599" w:rsidP="00EC1599">
                      <w:pPr>
                        <w:jc w:val="center"/>
                        <w:rPr>
                          <w:rFonts w:ascii="HGPｺﾞｼｯｸM" w:eastAsia="HGPｺﾞｼｯｸM"/>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0DA7">
                        <w:rPr>
                          <w:rFonts w:ascii="HGPｺﾞｼｯｸM" w:eastAsia="HGPｺﾞｼｯｸM" w:hint="eastAsia"/>
                          <w:color w:val="4472C4" w:themeColor="accent1"/>
                          <w:sz w:val="44"/>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ファルクラム租税法研究会員 業績報告</w:t>
                      </w:r>
                    </w:p>
                  </w:txbxContent>
                </v:textbox>
                <w10:wrap type="square"/>
              </v:shape>
            </w:pict>
          </mc:Fallback>
        </mc:AlternateContent>
      </w:r>
    </w:p>
    <w:tbl>
      <w:tblPr>
        <w:tblStyle w:val="a7"/>
        <w:tblW w:w="8500" w:type="dxa"/>
        <w:tblLook w:val="04A0" w:firstRow="1" w:lastRow="0" w:firstColumn="1" w:lastColumn="0" w:noHBand="0" w:noVBand="1"/>
      </w:tblPr>
      <w:tblGrid>
        <w:gridCol w:w="2014"/>
        <w:gridCol w:w="6486"/>
      </w:tblGrid>
      <w:tr w:rsidR="00EC1599" w14:paraId="488DE9E7" w14:textId="77777777" w:rsidTr="00904BB5">
        <w:tc>
          <w:tcPr>
            <w:tcW w:w="2014" w:type="dxa"/>
          </w:tcPr>
          <w:p w14:paraId="55088FED" w14:textId="77777777" w:rsidR="00EC1599" w:rsidRPr="003C7522" w:rsidRDefault="00EC1599" w:rsidP="00904BB5">
            <w:pPr>
              <w:rPr>
                <w:rFonts w:ascii="HGPｺﾞｼｯｸM" w:eastAsia="HGPｺﾞｼｯｸM"/>
                <w:sz w:val="24"/>
              </w:rPr>
            </w:pPr>
            <w:r w:rsidRPr="003C7522">
              <w:rPr>
                <w:rFonts w:ascii="HGPｺﾞｼｯｸM" w:eastAsia="HGPｺﾞｼｯｸM" w:hint="eastAsia"/>
                <w:sz w:val="24"/>
              </w:rPr>
              <w:t>氏名</w:t>
            </w:r>
          </w:p>
        </w:tc>
        <w:tc>
          <w:tcPr>
            <w:tcW w:w="6486" w:type="dxa"/>
          </w:tcPr>
          <w:p w14:paraId="44864DCA" w14:textId="77777777" w:rsidR="00EC1599" w:rsidRPr="001A0672" w:rsidRDefault="00EC1599" w:rsidP="00904BB5">
            <w:pPr>
              <w:rPr>
                <w:rFonts w:ascii="HGPｺﾞｼｯｸM" w:eastAsia="HGPｺﾞｼｯｸM"/>
                <w:sz w:val="24"/>
              </w:rPr>
            </w:pPr>
            <w:r>
              <w:rPr>
                <w:rFonts w:ascii="HGPｺﾞｼｯｸM" w:eastAsia="HGPｺﾞｼｯｸM" w:hint="eastAsia"/>
                <w:sz w:val="24"/>
              </w:rPr>
              <w:t>酒井克彦</w:t>
            </w:r>
          </w:p>
          <w:p w14:paraId="6F631E4A" w14:textId="77777777" w:rsidR="00EC1599" w:rsidRPr="001A0672" w:rsidRDefault="00EC1599" w:rsidP="00904BB5">
            <w:pPr>
              <w:rPr>
                <w:rFonts w:ascii="HGPｺﾞｼｯｸM" w:eastAsia="HGPｺﾞｼｯｸM"/>
                <w:sz w:val="24"/>
              </w:rPr>
            </w:pPr>
          </w:p>
        </w:tc>
      </w:tr>
      <w:tr w:rsidR="00EC1599" w14:paraId="1D48B967" w14:textId="77777777" w:rsidTr="00904BB5">
        <w:tc>
          <w:tcPr>
            <w:tcW w:w="2014" w:type="dxa"/>
          </w:tcPr>
          <w:p w14:paraId="075327DA" w14:textId="77777777" w:rsidR="00EC1599" w:rsidRPr="003C7522" w:rsidRDefault="00EC1599" w:rsidP="00904BB5">
            <w:pPr>
              <w:rPr>
                <w:rFonts w:ascii="HGPｺﾞｼｯｸM" w:eastAsia="HGPｺﾞｼｯｸM"/>
                <w:sz w:val="24"/>
              </w:rPr>
            </w:pPr>
            <w:r>
              <w:rPr>
                <w:rFonts w:ascii="HGPｺﾞｼｯｸM" w:eastAsia="HGPｺﾞｼｯｸM" w:hint="eastAsia"/>
                <w:sz w:val="24"/>
              </w:rPr>
              <w:t>所属等</w:t>
            </w:r>
          </w:p>
        </w:tc>
        <w:tc>
          <w:tcPr>
            <w:tcW w:w="6486" w:type="dxa"/>
          </w:tcPr>
          <w:p w14:paraId="1C2C7D03" w14:textId="77777777" w:rsidR="00EC1599" w:rsidRDefault="00EC1599" w:rsidP="00904BB5">
            <w:pPr>
              <w:rPr>
                <w:rFonts w:ascii="HGPｺﾞｼｯｸM" w:eastAsia="HGPｺﾞｼｯｸM"/>
                <w:sz w:val="24"/>
              </w:rPr>
            </w:pPr>
            <w:r>
              <w:rPr>
                <w:rFonts w:ascii="HGPｺﾞｼｯｸM" w:eastAsia="HGPｺﾞｼｯｸM" w:hint="eastAsia"/>
                <w:sz w:val="24"/>
              </w:rPr>
              <w:t>中央大学商学部教授</w:t>
            </w:r>
          </w:p>
          <w:p w14:paraId="71C49302" w14:textId="77777777" w:rsidR="00EC1599" w:rsidRDefault="00EC1599" w:rsidP="00904BB5">
            <w:pPr>
              <w:rPr>
                <w:rFonts w:ascii="HGPｺﾞｼｯｸM" w:eastAsia="HGPｺﾞｼｯｸM"/>
                <w:sz w:val="24"/>
              </w:rPr>
            </w:pPr>
            <w:r>
              <w:rPr>
                <w:rFonts w:ascii="HGPｺﾞｼｯｸM" w:eastAsia="HGPｺﾞｼｯｸM" w:hint="eastAsia"/>
                <w:sz w:val="24"/>
              </w:rPr>
              <w:t>ファルクラム租税法研究会代表</w:t>
            </w:r>
          </w:p>
        </w:tc>
      </w:tr>
      <w:tr w:rsidR="00EC1599" w14:paraId="71B15FF0" w14:textId="77777777" w:rsidTr="00904BB5">
        <w:tc>
          <w:tcPr>
            <w:tcW w:w="2014" w:type="dxa"/>
          </w:tcPr>
          <w:p w14:paraId="09FD59B2" w14:textId="77777777" w:rsidR="00EC1599" w:rsidRPr="003C7522" w:rsidRDefault="00EC1599" w:rsidP="00904BB5">
            <w:pPr>
              <w:rPr>
                <w:rFonts w:ascii="HGPｺﾞｼｯｸM" w:eastAsia="HGPｺﾞｼｯｸM"/>
                <w:sz w:val="24"/>
              </w:rPr>
            </w:pPr>
            <w:r w:rsidRPr="003C7522">
              <w:rPr>
                <w:rFonts w:ascii="HGPｺﾞｼｯｸM" w:eastAsia="HGPｺﾞｼｯｸM" w:hint="eastAsia"/>
                <w:sz w:val="24"/>
              </w:rPr>
              <w:t>業績</w:t>
            </w:r>
          </w:p>
        </w:tc>
        <w:tc>
          <w:tcPr>
            <w:tcW w:w="6486" w:type="dxa"/>
          </w:tcPr>
          <w:p w14:paraId="5766BAC2" w14:textId="77777777" w:rsidR="00EC1599" w:rsidRPr="001A0672" w:rsidRDefault="00EC1599" w:rsidP="00904BB5">
            <w:pPr>
              <w:rPr>
                <w:rFonts w:ascii="HGPｺﾞｼｯｸM" w:eastAsia="HGPｺﾞｼｯｸM"/>
                <w:sz w:val="24"/>
              </w:rPr>
            </w:pPr>
            <w:r>
              <w:rPr>
                <w:rFonts w:ascii="HGPｺﾞｼｯｸM" w:eastAsia="HGPｺﾞｼｯｸM" w:hint="eastAsia"/>
                <w:sz w:val="24"/>
              </w:rPr>
              <w:t>雑誌掲載</w:t>
            </w:r>
          </w:p>
          <w:p w14:paraId="1B178E0E" w14:textId="77777777" w:rsidR="00EC1599" w:rsidRPr="001A0672" w:rsidRDefault="00EC1599" w:rsidP="00904BB5">
            <w:pPr>
              <w:rPr>
                <w:rFonts w:ascii="HGPｺﾞｼｯｸM" w:eastAsia="HGPｺﾞｼｯｸM"/>
                <w:sz w:val="24"/>
              </w:rPr>
            </w:pPr>
          </w:p>
        </w:tc>
      </w:tr>
      <w:tr w:rsidR="00EC1599" w14:paraId="7116AE3C" w14:textId="77777777" w:rsidTr="00904BB5">
        <w:tc>
          <w:tcPr>
            <w:tcW w:w="2014" w:type="dxa"/>
          </w:tcPr>
          <w:p w14:paraId="3CBA6483" w14:textId="77777777" w:rsidR="00EC1599" w:rsidRPr="003C7522" w:rsidRDefault="00EC1599" w:rsidP="00904BB5">
            <w:pPr>
              <w:rPr>
                <w:rFonts w:ascii="HGPｺﾞｼｯｸM" w:eastAsia="HGPｺﾞｼｯｸM"/>
                <w:sz w:val="24"/>
              </w:rPr>
            </w:pPr>
            <w:r w:rsidRPr="003C7522">
              <w:rPr>
                <w:rFonts w:ascii="HGPｺﾞｼｯｸM" w:eastAsia="HGPｺﾞｼｯｸM" w:hint="eastAsia"/>
                <w:sz w:val="24"/>
              </w:rPr>
              <w:t>雑誌や書籍等</w:t>
            </w:r>
          </w:p>
        </w:tc>
        <w:tc>
          <w:tcPr>
            <w:tcW w:w="6486" w:type="dxa"/>
          </w:tcPr>
          <w:p w14:paraId="55AEC5D6" w14:textId="77777777" w:rsidR="00EC1599" w:rsidRPr="001A0672" w:rsidRDefault="00EC1599" w:rsidP="00904BB5">
            <w:pPr>
              <w:rPr>
                <w:rFonts w:ascii="HGPｺﾞｼｯｸM" w:eastAsia="HGPｺﾞｼｯｸM"/>
                <w:sz w:val="24"/>
              </w:rPr>
            </w:pPr>
            <w:r>
              <w:rPr>
                <w:rFonts w:ascii="HGPｺﾞｼｯｸM" w:eastAsia="HGPｺﾞｼｯｸM" w:hint="eastAsia"/>
                <w:sz w:val="24"/>
              </w:rPr>
              <w:t>税理60巻15号2頁</w:t>
            </w:r>
          </w:p>
          <w:p w14:paraId="2CE89130" w14:textId="77777777" w:rsidR="00EC1599" w:rsidRPr="001A0672" w:rsidRDefault="00EC1599" w:rsidP="00904BB5">
            <w:pPr>
              <w:rPr>
                <w:rFonts w:ascii="HGPｺﾞｼｯｸM" w:eastAsia="HGPｺﾞｼｯｸM"/>
                <w:sz w:val="24"/>
              </w:rPr>
            </w:pPr>
          </w:p>
        </w:tc>
      </w:tr>
      <w:tr w:rsidR="00EC1599" w14:paraId="74349637" w14:textId="77777777" w:rsidTr="00904BB5">
        <w:tc>
          <w:tcPr>
            <w:tcW w:w="2014" w:type="dxa"/>
          </w:tcPr>
          <w:p w14:paraId="0E271ECC" w14:textId="77777777" w:rsidR="00EC1599" w:rsidRPr="003C7522" w:rsidRDefault="00EC1599" w:rsidP="00904BB5">
            <w:pPr>
              <w:rPr>
                <w:rFonts w:ascii="HGPｺﾞｼｯｸM" w:eastAsia="HGPｺﾞｼｯｸM"/>
                <w:sz w:val="24"/>
              </w:rPr>
            </w:pPr>
            <w:r>
              <w:rPr>
                <w:rFonts w:ascii="HGPｺﾞｼｯｸM" w:eastAsia="HGPｺﾞｼｯｸM" w:hint="eastAsia"/>
                <w:sz w:val="24"/>
              </w:rPr>
              <w:t>論文・記事名</w:t>
            </w:r>
          </w:p>
        </w:tc>
        <w:tc>
          <w:tcPr>
            <w:tcW w:w="6486" w:type="dxa"/>
          </w:tcPr>
          <w:p w14:paraId="0DD53A46" w14:textId="77777777" w:rsidR="00EC1599" w:rsidRDefault="00EC1599" w:rsidP="00904BB5">
            <w:pPr>
              <w:rPr>
                <w:rFonts w:ascii="HGPｺﾞｼｯｸM" w:eastAsia="HGPｺﾞｼｯｸM"/>
                <w:sz w:val="24"/>
              </w:rPr>
            </w:pPr>
            <w:r>
              <w:rPr>
                <w:rFonts w:ascii="HGPｺﾞｼｯｸM" w:eastAsia="HGPｺﾞｼｯｸM" w:hint="eastAsia"/>
                <w:sz w:val="24"/>
              </w:rPr>
              <w:t>巻頭論文「生命保険税務の理論的課題」</w:t>
            </w:r>
          </w:p>
          <w:p w14:paraId="482951D1" w14:textId="77777777" w:rsidR="00EC1599" w:rsidRDefault="00EC1599" w:rsidP="00904BB5">
            <w:pPr>
              <w:rPr>
                <w:rFonts w:ascii="HGPｺﾞｼｯｸM" w:eastAsia="HGPｺﾞｼｯｸM"/>
                <w:sz w:val="24"/>
              </w:rPr>
            </w:pPr>
          </w:p>
        </w:tc>
      </w:tr>
      <w:tr w:rsidR="00EC1599" w14:paraId="10CB227C" w14:textId="77777777" w:rsidTr="00904BB5">
        <w:tc>
          <w:tcPr>
            <w:tcW w:w="8500" w:type="dxa"/>
            <w:gridSpan w:val="2"/>
          </w:tcPr>
          <w:p w14:paraId="2073AD46" w14:textId="77777777" w:rsidR="00EC1599" w:rsidRPr="003C7522" w:rsidRDefault="00EC1599" w:rsidP="00904BB5">
            <w:pPr>
              <w:rPr>
                <w:rFonts w:ascii="HGPｺﾞｼｯｸM" w:eastAsia="HGPｺﾞｼｯｸM"/>
                <w:sz w:val="24"/>
              </w:rPr>
            </w:pPr>
            <w:r w:rsidRPr="003C7522">
              <w:rPr>
                <w:rFonts w:ascii="HGPｺﾞｼｯｸM" w:eastAsia="HGPｺﾞｼｯｸM" w:hint="eastAsia"/>
                <w:sz w:val="24"/>
              </w:rPr>
              <w:t>内容</w:t>
            </w:r>
          </w:p>
        </w:tc>
      </w:tr>
      <w:tr w:rsidR="00EC1599" w14:paraId="6B503A19" w14:textId="77777777" w:rsidTr="00904BB5">
        <w:tc>
          <w:tcPr>
            <w:tcW w:w="8500" w:type="dxa"/>
            <w:gridSpan w:val="2"/>
          </w:tcPr>
          <w:p w14:paraId="5BF6B088" w14:textId="77777777" w:rsidR="00EC1599" w:rsidRDefault="00EC1599" w:rsidP="00904BB5">
            <w:pPr>
              <w:rPr>
                <w:rFonts w:ascii="HGPｺﾞｼｯｸM" w:eastAsia="HGPｺﾞｼｯｸM"/>
                <w:sz w:val="24"/>
              </w:rPr>
            </w:pPr>
            <w:r>
              <w:rPr>
                <w:rFonts w:ascii="HGPｺﾞｼｯｸM" w:eastAsia="HGPｺﾞｼｯｸM" w:hint="eastAsia"/>
                <w:sz w:val="24"/>
              </w:rPr>
              <w:t xml:space="preserve">　本稿は、生命保険税務が包含する問題として、特に通達の取扱いに依拠した保険商品が多数存在することによるリスク等について論じたものである。保険とは本来リスクを回避するために契約するものであるにもかかわらず、法律に比して容易に改正や廃止がなされる通達の定めに基づく保険商品が多数存在することは、税務上大きなリスクになっているようにさえ思われる。</w:t>
            </w:r>
          </w:p>
          <w:p w14:paraId="21DF482B" w14:textId="77777777" w:rsidR="00EC1599" w:rsidRDefault="00EC1599" w:rsidP="00904BB5">
            <w:pPr>
              <w:rPr>
                <w:rFonts w:ascii="HGPｺﾞｼｯｸM" w:eastAsia="HGPｺﾞｼｯｸM"/>
                <w:sz w:val="24"/>
              </w:rPr>
            </w:pPr>
            <w:r>
              <w:rPr>
                <w:rFonts w:ascii="HGPｺﾞｼｯｸM" w:eastAsia="HGPｺﾞｼｯｸM" w:hint="eastAsia"/>
                <w:sz w:val="24"/>
              </w:rPr>
              <w:t xml:space="preserve">　本稿では、租税法律主義や法人税法上の公正処理基準と通達の関係を改めて整理したうえで、そこに大きく依拠する保険税務の抱える問題点を指摘した。</w:t>
            </w:r>
          </w:p>
          <w:p w14:paraId="0DE06FA4" w14:textId="77777777" w:rsidR="00EC1599" w:rsidRPr="003C7522" w:rsidRDefault="00EC1599" w:rsidP="00904BB5">
            <w:pPr>
              <w:rPr>
                <w:rFonts w:ascii="HGPｺﾞｼｯｸM" w:eastAsia="HGPｺﾞｼｯｸM"/>
                <w:sz w:val="24"/>
              </w:rPr>
            </w:pPr>
            <w:r>
              <w:rPr>
                <w:rFonts w:ascii="HGPｺﾞｼｯｸM" w:eastAsia="HGPｺﾞｼｯｸM" w:hint="eastAsia"/>
                <w:sz w:val="24"/>
              </w:rPr>
              <w:t xml:space="preserve">　また、低解約返戻金型逓増定期保険などの評価の問題についても触れ、昨今開発の著しいAIなどを用いた科学的評価の可能性にも言及している。</w:t>
            </w:r>
          </w:p>
          <w:p w14:paraId="7627AE22" w14:textId="77777777" w:rsidR="00EC1599" w:rsidRPr="003C7522" w:rsidRDefault="00EC1599" w:rsidP="00904BB5">
            <w:pPr>
              <w:rPr>
                <w:rFonts w:ascii="HGPｺﾞｼｯｸM" w:eastAsia="HGPｺﾞｼｯｸM"/>
                <w:sz w:val="24"/>
              </w:rPr>
            </w:pPr>
          </w:p>
        </w:tc>
      </w:tr>
      <w:tr w:rsidR="00EC1599" w14:paraId="2AC1E408" w14:textId="77777777" w:rsidTr="00904BB5">
        <w:tc>
          <w:tcPr>
            <w:tcW w:w="8500" w:type="dxa"/>
            <w:gridSpan w:val="2"/>
          </w:tcPr>
          <w:p w14:paraId="7FD1B2B6" w14:textId="77777777" w:rsidR="00EC1599" w:rsidRPr="003C7522" w:rsidRDefault="00EC1599" w:rsidP="00904BB5">
            <w:pPr>
              <w:rPr>
                <w:rFonts w:ascii="HGPｺﾞｼｯｸM" w:eastAsia="HGPｺﾞｼｯｸM"/>
                <w:sz w:val="24"/>
              </w:rPr>
            </w:pPr>
            <w:r>
              <w:rPr>
                <w:rFonts w:ascii="HGPｺﾞｼｯｸM" w:eastAsia="HGPｺﾞｼｯｸM" w:hint="eastAsia"/>
                <w:sz w:val="24"/>
              </w:rPr>
              <w:t>その他備考、特記事項等</w:t>
            </w:r>
          </w:p>
        </w:tc>
      </w:tr>
      <w:tr w:rsidR="00EC1599" w14:paraId="6CB005FC" w14:textId="77777777" w:rsidTr="00904BB5">
        <w:tc>
          <w:tcPr>
            <w:tcW w:w="8500" w:type="dxa"/>
            <w:gridSpan w:val="2"/>
          </w:tcPr>
          <w:p w14:paraId="6B55E0BE" w14:textId="77777777" w:rsidR="00EC1599" w:rsidRDefault="00EC1599" w:rsidP="00904BB5">
            <w:pPr>
              <w:rPr>
                <w:rFonts w:ascii="HGPｺﾞｼｯｸM" w:eastAsia="HGPｺﾞｼｯｸM"/>
                <w:sz w:val="24"/>
              </w:rPr>
            </w:pPr>
            <w:r>
              <w:rPr>
                <w:rFonts w:ascii="HGPｺﾞｼｯｸM" w:eastAsia="HGPｺﾞｼｯｸM" w:hint="eastAsia"/>
                <w:sz w:val="24"/>
              </w:rPr>
              <w:t xml:space="preserve">　その他、同号160頁に、連載「コーポレートガバナンスと税務 第6回 社外取締役の役員給与課税」も掲載。</w:t>
            </w:r>
          </w:p>
          <w:p w14:paraId="589BD10F" w14:textId="77777777" w:rsidR="00EC1599" w:rsidRPr="003C7522" w:rsidRDefault="00EC1599" w:rsidP="00904BB5">
            <w:pPr>
              <w:rPr>
                <w:rFonts w:ascii="HGPｺﾞｼｯｸM" w:eastAsia="HGPｺﾞｼｯｸM"/>
                <w:sz w:val="24"/>
              </w:rPr>
            </w:pPr>
          </w:p>
        </w:tc>
      </w:tr>
    </w:tbl>
    <w:p w14:paraId="37E29713" w14:textId="77777777" w:rsidR="00EC1599" w:rsidRDefault="00EC1599" w:rsidP="00EC1599">
      <w:pPr>
        <w:rPr>
          <w:rFonts w:ascii="HGPｺﾞｼｯｸM" w:eastAsia="HGPｺﾞｼｯｸM"/>
          <w:sz w:val="18"/>
        </w:rPr>
      </w:pPr>
    </w:p>
    <w:p w14:paraId="0ACA7791" w14:textId="77777777" w:rsidR="00EC1599" w:rsidRPr="00E66883" w:rsidRDefault="00EC1599" w:rsidP="00EC1599">
      <w:pPr>
        <w:rPr>
          <w:rFonts w:ascii="HGPｺﾞｼｯｸM" w:eastAsia="HGPｺﾞｼｯｸM"/>
          <w:sz w:val="18"/>
        </w:rPr>
      </w:pPr>
      <w:r w:rsidRPr="00C0297A">
        <w:rPr>
          <w:rFonts w:ascii="HGPｺﾞｼｯｸM" w:eastAsia="HGPｺﾞｼｯｸM" w:hint="eastAsia"/>
          <w:sz w:val="18"/>
        </w:rPr>
        <w:t>＊上記は、会員個人の業績であり、ファルクラム租税法研究会が監修等をしたものではございません。</w:t>
      </w:r>
      <w:r>
        <w:rPr>
          <w:rFonts w:ascii="HGPｺﾞｼｯｸM" w:eastAsia="HGPｺﾞｼｯｸM"/>
          <w:sz w:val="18"/>
        </w:rPr>
        <w:br w:type="page"/>
      </w:r>
    </w:p>
    <w:p w14:paraId="1459A9FB" w14:textId="77777777" w:rsidR="00EC1599" w:rsidRPr="00D3365F" w:rsidRDefault="00EC1599" w:rsidP="00EC1599">
      <w:pPr>
        <w:widowControl/>
        <w:jc w:val="left"/>
        <w:rPr>
          <w:rFonts w:ascii="HGPｺﾞｼｯｸM" w:eastAsia="HGPｺﾞｼｯｸM"/>
          <w:sz w:val="24"/>
          <w:bdr w:val="single" w:sz="4" w:space="0" w:color="auto"/>
        </w:rPr>
      </w:pPr>
      <w:r w:rsidRPr="00D3365F">
        <w:rPr>
          <w:rFonts w:ascii="HGPｺﾞｼｯｸM" w:eastAsia="HGPｺﾞｼｯｸM" w:hint="eastAsia"/>
          <w:sz w:val="24"/>
          <w:bdr w:val="single" w:sz="4" w:space="0" w:color="auto"/>
        </w:rPr>
        <w:lastRenderedPageBreak/>
        <w:t>記入に当たってのお願い</w:t>
      </w:r>
    </w:p>
    <w:p w14:paraId="4EDAAD6B" w14:textId="77777777" w:rsidR="00EC1599" w:rsidRDefault="00EC1599" w:rsidP="00EC1599">
      <w:pPr>
        <w:widowControl/>
        <w:jc w:val="left"/>
        <w:rPr>
          <w:rFonts w:ascii="HGPｺﾞｼｯｸM" w:eastAsia="HGPｺﾞｼｯｸM"/>
          <w:sz w:val="24"/>
        </w:rPr>
      </w:pPr>
      <w:r w:rsidRPr="006209BA">
        <w:rPr>
          <w:rFonts w:ascii="HGPｺﾞｼｯｸM" w:eastAsia="HGPｺﾞｼｯｸM" w:hint="eastAsia"/>
          <w:sz w:val="24"/>
        </w:rPr>
        <w:t>・</w:t>
      </w:r>
      <w:r>
        <w:rPr>
          <w:rFonts w:ascii="HGPｺﾞｼｯｸM" w:eastAsia="HGPｺﾞｼｯｸM" w:hint="eastAsia"/>
          <w:sz w:val="24"/>
        </w:rPr>
        <w:t>共著の場合には、氏名欄にその旨を記入して下さい。</w:t>
      </w:r>
    </w:p>
    <w:p w14:paraId="363BB44B"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 xml:space="preserve">　例：酒井克彦＝臼倉真純</w:t>
      </w:r>
    </w:p>
    <w:p w14:paraId="2B807398" w14:textId="77777777" w:rsidR="00EC1599" w:rsidRDefault="00EC1599" w:rsidP="00EC1599">
      <w:pPr>
        <w:widowControl/>
        <w:ind w:firstLineChars="200" w:firstLine="546"/>
        <w:jc w:val="left"/>
        <w:rPr>
          <w:rFonts w:ascii="HGPｺﾞｼｯｸM" w:eastAsia="HGPｺﾞｼｯｸM"/>
          <w:sz w:val="24"/>
        </w:rPr>
      </w:pPr>
      <w:r>
        <w:rPr>
          <w:rFonts w:ascii="HGPｺﾞｼｯｸM" w:eastAsia="HGPｺﾞｼｯｸM" w:hint="eastAsia"/>
          <w:sz w:val="24"/>
        </w:rPr>
        <w:t>酒井克彦ほか２名</w:t>
      </w:r>
    </w:p>
    <w:p w14:paraId="79DF5998" w14:textId="77777777" w:rsidR="00EC1599" w:rsidRDefault="00EC1599" w:rsidP="00EC1599">
      <w:pPr>
        <w:widowControl/>
        <w:ind w:firstLineChars="200" w:firstLine="546"/>
        <w:jc w:val="left"/>
        <w:rPr>
          <w:rFonts w:ascii="HGPｺﾞｼｯｸM" w:eastAsia="HGPｺﾞｼｯｸM"/>
          <w:sz w:val="24"/>
        </w:rPr>
      </w:pPr>
      <w:r>
        <w:rPr>
          <w:rFonts w:ascii="HGPｺﾞｼｯｸM" w:eastAsia="HGPｺﾞｼｯｸM" w:hint="eastAsia"/>
          <w:sz w:val="24"/>
        </w:rPr>
        <w:t>酒井克彦（共著）　など</w:t>
      </w:r>
    </w:p>
    <w:p w14:paraId="087D1216" w14:textId="77777777" w:rsidR="00EC1599" w:rsidRDefault="00EC1599" w:rsidP="00EC1599">
      <w:pPr>
        <w:widowControl/>
        <w:jc w:val="left"/>
        <w:rPr>
          <w:rFonts w:ascii="HGPｺﾞｼｯｸM" w:eastAsia="HGPｺﾞｼｯｸM"/>
          <w:sz w:val="24"/>
        </w:rPr>
      </w:pPr>
    </w:p>
    <w:p w14:paraId="412B7ED4"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・所属等欄は、事務所名や資格等を記載して下さい。</w:t>
      </w:r>
    </w:p>
    <w:p w14:paraId="3CAD64A1"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 xml:space="preserve">　（差し支えのない範囲で構いません）</w:t>
      </w:r>
    </w:p>
    <w:p w14:paraId="62FA579E"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 xml:space="preserve">　例：〇〇税理士法人 代表社員</w:t>
      </w:r>
    </w:p>
    <w:p w14:paraId="39002E27"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 xml:space="preserve">　　　△△税理士事務所　所長</w:t>
      </w:r>
    </w:p>
    <w:p w14:paraId="56F75B45"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 xml:space="preserve">　　　税理士・公認会計士　など</w:t>
      </w:r>
    </w:p>
    <w:p w14:paraId="6A753C62" w14:textId="77777777" w:rsidR="00EC1599" w:rsidRDefault="00EC1599" w:rsidP="00EC1599">
      <w:pPr>
        <w:widowControl/>
        <w:jc w:val="left"/>
        <w:rPr>
          <w:rFonts w:ascii="HGPｺﾞｼｯｸM" w:eastAsia="HGPｺﾞｼｯｸM"/>
          <w:sz w:val="24"/>
        </w:rPr>
      </w:pPr>
    </w:p>
    <w:p w14:paraId="2E9A5F08"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・業績欄には、以下のような分類をご記入下さい。</w:t>
      </w:r>
    </w:p>
    <w:p w14:paraId="733C912B"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 xml:space="preserve">　例：雑誌掲載、〇〇賞△△の部受賞、書籍、紀要論文、WEB掲載　など</w:t>
      </w:r>
    </w:p>
    <w:p w14:paraId="759A0199" w14:textId="77777777" w:rsidR="00EC1599" w:rsidRDefault="00EC1599" w:rsidP="00EC1599">
      <w:pPr>
        <w:widowControl/>
        <w:jc w:val="left"/>
        <w:rPr>
          <w:rFonts w:ascii="HGPｺﾞｼｯｸM" w:eastAsia="HGPｺﾞｼｯｸM"/>
          <w:sz w:val="24"/>
        </w:rPr>
      </w:pPr>
    </w:p>
    <w:p w14:paraId="303C48D6"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w:t>
      </w:r>
      <w:r w:rsidRPr="003C7522">
        <w:rPr>
          <w:rFonts w:ascii="HGPｺﾞｼｯｸM" w:eastAsia="HGPｺﾞｼｯｸM" w:hint="eastAsia"/>
          <w:sz w:val="24"/>
        </w:rPr>
        <w:t>雑誌</w:t>
      </w:r>
      <w:r>
        <w:rPr>
          <w:rFonts w:ascii="HGPｺﾞｼｯｸM" w:eastAsia="HGPｺﾞｼｯｸM" w:hint="eastAsia"/>
          <w:sz w:val="24"/>
        </w:rPr>
        <w:t>・</w:t>
      </w:r>
      <w:r w:rsidRPr="003C7522">
        <w:rPr>
          <w:rFonts w:ascii="HGPｺﾞｼｯｸM" w:eastAsia="HGPｺﾞｼｯｸM" w:hint="eastAsia"/>
          <w:sz w:val="24"/>
        </w:rPr>
        <w:t>書籍等</w:t>
      </w:r>
      <w:r>
        <w:rPr>
          <w:rFonts w:ascii="HGPｺﾞｼｯｸM" w:eastAsia="HGPｺﾞｼｯｸM" w:hint="eastAsia"/>
          <w:sz w:val="24"/>
        </w:rPr>
        <w:t>欄には次のような記入をお願いします。</w:t>
      </w:r>
    </w:p>
    <w:p w14:paraId="13C31622" w14:textId="77777777" w:rsidR="00EC1599" w:rsidRDefault="00EC1599" w:rsidP="00EC1599">
      <w:pPr>
        <w:widowControl/>
        <w:ind w:firstLineChars="150" w:firstLine="409"/>
        <w:jc w:val="left"/>
        <w:rPr>
          <w:rFonts w:ascii="HGPｺﾞｼｯｸM" w:eastAsia="HGPｺﾞｼｯｸM"/>
          <w:sz w:val="24"/>
        </w:rPr>
      </w:pPr>
      <w:r>
        <w:rPr>
          <w:rFonts w:ascii="HGPｺﾞｼｯｸM" w:eastAsia="HGPｺﾞｼｯｸM" w:hint="eastAsia"/>
          <w:sz w:val="24"/>
        </w:rPr>
        <w:t>雑誌の場合には、雑誌名〇巻〇号〇頁と記入して下さい。</w:t>
      </w:r>
    </w:p>
    <w:p w14:paraId="3E34C867"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 xml:space="preserve">　　書籍の場合には、書籍名と出版社、出版年数を記入して下さい。</w:t>
      </w:r>
    </w:p>
    <w:p w14:paraId="09F8FE26"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 xml:space="preserve">　　WEB掲載の場合には、情報が特定できる日にち等を記入して下さい。</w:t>
      </w:r>
    </w:p>
    <w:p w14:paraId="303AAC68" w14:textId="77777777" w:rsidR="00EC1599" w:rsidRDefault="00EC1599" w:rsidP="00EC1599">
      <w:pPr>
        <w:rPr>
          <w:rFonts w:ascii="HGPｺﾞｼｯｸM" w:eastAsia="HGPｺﾞｼｯｸM"/>
          <w:sz w:val="24"/>
        </w:rPr>
      </w:pPr>
      <w:r>
        <w:rPr>
          <w:rFonts w:ascii="HGPｺﾞｼｯｸM" w:eastAsia="HGPｺﾞｼｯｸM" w:hint="eastAsia"/>
          <w:sz w:val="24"/>
        </w:rPr>
        <w:t xml:space="preserve">　　例：税理60巻15号2頁</w:t>
      </w:r>
    </w:p>
    <w:p w14:paraId="55F4D8E3" w14:textId="77777777" w:rsidR="00EC1599" w:rsidRDefault="00EC1599" w:rsidP="00EC1599">
      <w:pPr>
        <w:rPr>
          <w:rFonts w:ascii="HGPｺﾞｼｯｸM" w:eastAsia="HGPｺﾞｼｯｸM"/>
          <w:sz w:val="24"/>
        </w:rPr>
      </w:pPr>
      <w:r>
        <w:rPr>
          <w:rFonts w:ascii="HGPｺﾞｼｯｸM" w:eastAsia="HGPｺﾞｼｯｸM" w:hint="eastAsia"/>
          <w:sz w:val="24"/>
        </w:rPr>
        <w:t xml:space="preserve">　　　　『通達のチェックポイント』（第一法規2016）</w:t>
      </w:r>
    </w:p>
    <w:p w14:paraId="2D3164C4" w14:textId="77777777" w:rsidR="00EC1599" w:rsidRPr="001A0672" w:rsidRDefault="00EC1599" w:rsidP="00EC1599">
      <w:pPr>
        <w:rPr>
          <w:rFonts w:ascii="HGPｺﾞｼｯｸM" w:eastAsia="HGPｺﾞｼｯｸM"/>
          <w:sz w:val="24"/>
        </w:rPr>
      </w:pPr>
      <w:r>
        <w:rPr>
          <w:rFonts w:ascii="HGPｺﾞｼｯｸM" w:eastAsia="HGPｺﾞｼｯｸM" w:hint="eastAsia"/>
          <w:sz w:val="24"/>
        </w:rPr>
        <w:t xml:space="preserve">　　　　</w:t>
      </w:r>
      <w:proofErr w:type="spellStart"/>
      <w:r>
        <w:rPr>
          <w:rFonts w:ascii="HGPｺﾞｼｯｸM" w:eastAsia="HGPｺﾞｼｯｸM"/>
          <w:sz w:val="24"/>
        </w:rPr>
        <w:t>K</w:t>
      </w:r>
      <w:r>
        <w:rPr>
          <w:rFonts w:ascii="HGPｺﾞｼｯｸM" w:eastAsia="HGPｺﾞｼｯｸM" w:hint="eastAsia"/>
          <w:sz w:val="24"/>
        </w:rPr>
        <w:t>aikeizine</w:t>
      </w:r>
      <w:proofErr w:type="spellEnd"/>
      <w:r>
        <w:rPr>
          <w:rFonts w:ascii="HGPｺﾞｼｯｸM" w:eastAsia="HGPｺﾞｼｯｸM"/>
          <w:sz w:val="24"/>
        </w:rPr>
        <w:t xml:space="preserve"> </w:t>
      </w:r>
      <w:r>
        <w:rPr>
          <w:rFonts w:ascii="HGPｺﾞｼｯｸM" w:eastAsia="HGPｺﾞｼｯｸM" w:hint="eastAsia"/>
          <w:sz w:val="24"/>
        </w:rPr>
        <w:t>2017.12.8公開</w:t>
      </w:r>
    </w:p>
    <w:p w14:paraId="5AF3870C" w14:textId="77777777" w:rsidR="00EC1599" w:rsidRPr="00894779" w:rsidRDefault="00EC1599" w:rsidP="00EC1599">
      <w:pPr>
        <w:widowControl/>
        <w:jc w:val="left"/>
        <w:rPr>
          <w:rFonts w:ascii="HGPｺﾞｼｯｸM" w:eastAsia="HGPｺﾞｼｯｸM"/>
          <w:sz w:val="24"/>
        </w:rPr>
      </w:pPr>
    </w:p>
    <w:p w14:paraId="4B90BB03"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・論文・記事名にはその論文の表題等を記入して下さい。</w:t>
      </w:r>
    </w:p>
    <w:p w14:paraId="0A635243"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 xml:space="preserve">　共著書籍の場合には、第〇章執筆など、分かる範囲でご記入下さい。</w:t>
      </w:r>
    </w:p>
    <w:p w14:paraId="1F578499" w14:textId="77777777" w:rsidR="00EC1599" w:rsidRDefault="00EC1599" w:rsidP="00EC1599">
      <w:pPr>
        <w:widowControl/>
        <w:jc w:val="left"/>
        <w:rPr>
          <w:rFonts w:ascii="HGPｺﾞｼｯｸM" w:eastAsia="HGPｺﾞｼｯｸM"/>
          <w:sz w:val="24"/>
        </w:rPr>
      </w:pPr>
    </w:p>
    <w:p w14:paraId="7B869428"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・内容欄は、業績の詳細を簡潔にご紹介下さい。</w:t>
      </w:r>
    </w:p>
    <w:p w14:paraId="74EEB3AC" w14:textId="77777777" w:rsidR="00EC1599" w:rsidRDefault="00EC1599" w:rsidP="00EC1599">
      <w:pPr>
        <w:widowControl/>
        <w:jc w:val="left"/>
        <w:rPr>
          <w:rFonts w:ascii="HGPｺﾞｼｯｸM" w:eastAsia="HGPｺﾞｼｯｸM"/>
          <w:sz w:val="24"/>
        </w:rPr>
      </w:pPr>
      <w:r>
        <w:rPr>
          <w:rFonts w:ascii="HGPｺﾞｼｯｸM" w:eastAsia="HGPｺﾞｼｯｸM" w:hint="eastAsia"/>
          <w:sz w:val="24"/>
        </w:rPr>
        <w:t xml:space="preserve">　紹介分は多少短くても構いません。必要に応じて調整をお願い致します。</w:t>
      </w:r>
    </w:p>
    <w:p w14:paraId="046FB21E" w14:textId="77777777" w:rsidR="00EC1599" w:rsidRDefault="00EC1599" w:rsidP="00EC1599">
      <w:pPr>
        <w:widowControl/>
        <w:jc w:val="left"/>
        <w:rPr>
          <w:rFonts w:ascii="HGPｺﾞｼｯｸM" w:eastAsia="HGPｺﾞｼｯｸM"/>
          <w:sz w:val="24"/>
        </w:rPr>
      </w:pPr>
    </w:p>
    <w:p w14:paraId="4C10DA47" w14:textId="77777777" w:rsidR="00EC1599" w:rsidRDefault="00EC1599" w:rsidP="00EC1599">
      <w:pPr>
        <w:widowControl/>
        <w:ind w:left="136" w:hangingChars="50" w:hanging="136"/>
        <w:jc w:val="left"/>
        <w:rPr>
          <w:rFonts w:ascii="HGPｺﾞｼｯｸM" w:eastAsia="HGPｺﾞｼｯｸM"/>
          <w:sz w:val="24"/>
        </w:rPr>
      </w:pPr>
      <w:r>
        <w:rPr>
          <w:rFonts w:ascii="HGPｺﾞｼｯｸM" w:eastAsia="HGPｺﾞｼｯｸM" w:hint="eastAsia"/>
          <w:sz w:val="24"/>
        </w:rPr>
        <w:t>・その他備考欄には、WEB掲載の場合には、そのURLなど、必要に応じてご記入下さい。</w:t>
      </w:r>
    </w:p>
    <w:p w14:paraId="3D92A42B" w14:textId="77777777" w:rsidR="00EC1599" w:rsidRPr="006732DD" w:rsidRDefault="00EC1599" w:rsidP="00EC1599">
      <w:pPr>
        <w:widowControl/>
        <w:jc w:val="left"/>
        <w:rPr>
          <w:rFonts w:ascii="HGPｺﾞｼｯｸM" w:eastAsia="HGPｺﾞｼｯｸM"/>
          <w:sz w:val="24"/>
        </w:rPr>
      </w:pPr>
    </w:p>
    <w:p w14:paraId="67E43202" w14:textId="77777777" w:rsidR="00C0297A" w:rsidRPr="00EC1599" w:rsidRDefault="00C0297A">
      <w:pPr>
        <w:rPr>
          <w:rFonts w:ascii="HGPｺﾞｼｯｸM" w:eastAsia="HGPｺﾞｼｯｸM"/>
          <w:sz w:val="18"/>
        </w:rPr>
      </w:pPr>
    </w:p>
    <w:sectPr w:rsidR="00C0297A" w:rsidRPr="00EC1599" w:rsidSect="00612D9E">
      <w:headerReference w:type="default" r:id="rId7"/>
      <w:pgSz w:w="11906" w:h="16838" w:code="9"/>
      <w:pgMar w:top="1985" w:right="1701" w:bottom="1701" w:left="1701" w:header="851" w:footer="992" w:gutter="0"/>
      <w:pgBorders w:offsetFrom="page">
        <w:top w:val="twistedLines1" w:sz="31" w:space="24" w:color="002060"/>
        <w:left w:val="twistedLines1" w:sz="31" w:space="24" w:color="002060"/>
        <w:bottom w:val="twistedLines1" w:sz="31" w:space="24" w:color="002060"/>
        <w:right w:val="twistedLines1" w:sz="31" w:space="24" w:color="002060"/>
      </w:pgBorders>
      <w:cols w:space="425"/>
      <w:docGrid w:type="linesAndChars" w:linePitch="39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4635" w14:textId="77777777" w:rsidR="00780D4B" w:rsidRDefault="00780D4B" w:rsidP="00780D4B">
      <w:r>
        <w:separator/>
      </w:r>
    </w:p>
  </w:endnote>
  <w:endnote w:type="continuationSeparator" w:id="0">
    <w:p w14:paraId="72DB8172" w14:textId="77777777" w:rsidR="00780D4B" w:rsidRDefault="00780D4B" w:rsidP="0078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1B0E" w14:textId="77777777" w:rsidR="00780D4B" w:rsidRDefault="00780D4B" w:rsidP="00780D4B">
      <w:r>
        <w:separator/>
      </w:r>
    </w:p>
  </w:footnote>
  <w:footnote w:type="continuationSeparator" w:id="0">
    <w:p w14:paraId="2ACA399E" w14:textId="77777777" w:rsidR="00780D4B" w:rsidRDefault="00780D4B" w:rsidP="0078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3A77" w14:textId="77777777" w:rsidR="00EC1599" w:rsidRDefault="00EC15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EB"/>
    <w:rsid w:val="00105FFD"/>
    <w:rsid w:val="00143AC2"/>
    <w:rsid w:val="001A0672"/>
    <w:rsid w:val="00285682"/>
    <w:rsid w:val="00382E02"/>
    <w:rsid w:val="003C7522"/>
    <w:rsid w:val="003E2358"/>
    <w:rsid w:val="004B25B9"/>
    <w:rsid w:val="004C65E6"/>
    <w:rsid w:val="004E583C"/>
    <w:rsid w:val="00612D9E"/>
    <w:rsid w:val="00632E04"/>
    <w:rsid w:val="00780D4B"/>
    <w:rsid w:val="008C62E5"/>
    <w:rsid w:val="008F34EB"/>
    <w:rsid w:val="00921CED"/>
    <w:rsid w:val="00BF73F6"/>
    <w:rsid w:val="00C0297A"/>
    <w:rsid w:val="00D3591B"/>
    <w:rsid w:val="00DB214C"/>
    <w:rsid w:val="00DD3586"/>
    <w:rsid w:val="00DE0B6E"/>
    <w:rsid w:val="00E87B59"/>
    <w:rsid w:val="00EB1DEE"/>
    <w:rsid w:val="00EC0DA7"/>
    <w:rsid w:val="00EC1599"/>
    <w:rsid w:val="00F5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AB60A9"/>
  <w15:chartTrackingRefBased/>
  <w15:docId w15:val="{0D18D199-1E7E-4C1E-90DB-F9929D18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4B"/>
    <w:pPr>
      <w:tabs>
        <w:tab w:val="center" w:pos="4252"/>
        <w:tab w:val="right" w:pos="8504"/>
      </w:tabs>
      <w:snapToGrid w:val="0"/>
    </w:pPr>
  </w:style>
  <w:style w:type="character" w:customStyle="1" w:styleId="a4">
    <w:name w:val="ヘッダー (文字)"/>
    <w:basedOn w:val="a0"/>
    <w:link w:val="a3"/>
    <w:uiPriority w:val="99"/>
    <w:rsid w:val="00780D4B"/>
  </w:style>
  <w:style w:type="paragraph" w:styleId="a5">
    <w:name w:val="footer"/>
    <w:basedOn w:val="a"/>
    <w:link w:val="a6"/>
    <w:uiPriority w:val="99"/>
    <w:unhideWhenUsed/>
    <w:rsid w:val="00780D4B"/>
    <w:pPr>
      <w:tabs>
        <w:tab w:val="center" w:pos="4252"/>
        <w:tab w:val="right" w:pos="8504"/>
      </w:tabs>
      <w:snapToGrid w:val="0"/>
    </w:pPr>
  </w:style>
  <w:style w:type="character" w:customStyle="1" w:styleId="a6">
    <w:name w:val="フッター (文字)"/>
    <w:basedOn w:val="a0"/>
    <w:link w:val="a5"/>
    <w:uiPriority w:val="99"/>
    <w:rsid w:val="00780D4B"/>
  </w:style>
  <w:style w:type="table" w:styleId="a7">
    <w:name w:val="Table Grid"/>
    <w:basedOn w:val="a1"/>
    <w:uiPriority w:val="39"/>
    <w:rsid w:val="0078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159D-80F5-40A1-9A62-6C17C53D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臼倉真純</dc:creator>
  <cp:keywords/>
  <dc:description/>
  <cp:lastModifiedBy>臼倉真純</cp:lastModifiedBy>
  <cp:revision>3</cp:revision>
  <cp:lastPrinted>2017-12-08T05:32:00Z</cp:lastPrinted>
  <dcterms:created xsi:type="dcterms:W3CDTF">2017-12-08T06:32:00Z</dcterms:created>
  <dcterms:modified xsi:type="dcterms:W3CDTF">2017-12-13T07:57:00Z</dcterms:modified>
</cp:coreProperties>
</file>